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 </w:t>
      </w:r>
      <w:r w:rsidR="005952A5">
        <w:rPr>
          <w:rFonts w:ascii="Verdana" w:hAnsi="Verdana"/>
          <w:color w:val="000000"/>
          <w:sz w:val="20"/>
          <w:szCs w:val="20"/>
        </w:rPr>
        <w:t>tarafından gerçekleştirilen 2016</w:t>
      </w:r>
      <w:r w:rsidR="006F7D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5952A5">
        <w:rPr>
          <w:rFonts w:ascii="Verdana" w:hAnsi="Verdana"/>
          <w:color w:val="000000"/>
          <w:sz w:val="20"/>
          <w:szCs w:val="20"/>
        </w:rPr>
        <w:t xml:space="preserve"> Yan Dal</w:t>
      </w:r>
      <w:r>
        <w:rPr>
          <w:rFonts w:ascii="Verdana" w:hAnsi="Verdana"/>
          <w:color w:val="000000"/>
          <w:sz w:val="20"/>
          <w:szCs w:val="20"/>
        </w:rPr>
        <w:t xml:space="preserve"> Uz</w:t>
      </w:r>
      <w:r w:rsidR="005952A5">
        <w:rPr>
          <w:rFonts w:ascii="Verdana" w:hAnsi="Verdana"/>
          <w:color w:val="000000"/>
          <w:sz w:val="20"/>
          <w:szCs w:val="20"/>
        </w:rPr>
        <w:t>manlık Eğitimi Giriş Sınavı (YDUS</w:t>
      </w:r>
      <w:r>
        <w:rPr>
          <w:rFonts w:ascii="Verdana" w:hAnsi="Verdana"/>
          <w:color w:val="000000"/>
          <w:sz w:val="20"/>
          <w:szCs w:val="20"/>
        </w:rPr>
        <w:t>)</w:t>
      </w:r>
      <w:r w:rsidR="006F7D09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 w:rsidR="005952A5" w:rsidRPr="005952A5">
        <w:rPr>
          <w:rFonts w:ascii="Verdana" w:hAnsi="Verdana"/>
          <w:color w:val="000000"/>
          <w:sz w:val="20"/>
          <w:szCs w:val="20"/>
        </w:rPr>
        <w:t>d</w:t>
      </w:r>
      <w:r w:rsidR="006F7D09" w:rsidRPr="005952A5">
        <w:rPr>
          <w:rFonts w:ascii="Verdana" w:hAnsi="Verdana"/>
          <w:color w:val="000000"/>
          <w:sz w:val="20"/>
          <w:szCs w:val="20"/>
        </w:rPr>
        <w:t>eğerlendirme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/2017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8303F3" w:rsidRDefault="008303F3" w:rsidP="008303F3">
      <w:pPr>
        <w:pStyle w:val="NormalWeb"/>
        <w:rPr>
          <w:b/>
        </w:rPr>
      </w:pPr>
    </w:p>
    <w:p w:rsidR="008303F3" w:rsidRDefault="008303F3" w:rsidP="00626900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8303F3" w:rsidRDefault="008303F3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>
        <w:rPr>
          <w:rFonts w:ascii="Verdana" w:hAnsi="Verdana"/>
          <w:color w:val="000000"/>
          <w:sz w:val="20"/>
          <w:szCs w:val="20"/>
        </w:rPr>
        <w:br/>
        <w:t>(  ) Mezuniyet Belgesi (Onaylı Suret</w:t>
      </w:r>
      <w:r w:rsidR="00ED7638">
        <w:rPr>
          <w:rFonts w:ascii="Verdana" w:hAnsi="Verdana"/>
          <w:color w:val="000000"/>
          <w:sz w:val="20"/>
          <w:szCs w:val="20"/>
        </w:rPr>
        <w:t xml:space="preserve">i) 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>) Güvenlik Soruşturması Formu (2</w:t>
      </w:r>
      <w:r>
        <w:rPr>
          <w:rFonts w:ascii="Verdana" w:hAnsi="Verdana"/>
          <w:color w:val="000000"/>
          <w:sz w:val="20"/>
          <w:szCs w:val="20"/>
        </w:rPr>
        <w:t xml:space="preserve"> adet ıslak imzalı nüsha)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Default="00DE2B67" w:rsidP="008303F3"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 w:rsidR="008303F3">
        <w:rPr>
          <w:rFonts w:ascii="Verdana" w:hAnsi="Verdana"/>
          <w:color w:val="000000"/>
          <w:sz w:val="20"/>
          <w:szCs w:val="20"/>
        </w:rPr>
        <w:br/>
      </w:r>
    </w:p>
    <w:sectPr w:rsidR="004F00F3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81458"/>
    <w:rsid w:val="002718DD"/>
    <w:rsid w:val="00462EF3"/>
    <w:rsid w:val="004F00F3"/>
    <w:rsid w:val="005952A5"/>
    <w:rsid w:val="006007AB"/>
    <w:rsid w:val="00626900"/>
    <w:rsid w:val="006F7D09"/>
    <w:rsid w:val="008303F3"/>
    <w:rsid w:val="00A86C33"/>
    <w:rsid w:val="00C263EE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33</cp:revision>
  <dcterms:created xsi:type="dcterms:W3CDTF">2017-05-12T06:52:00Z</dcterms:created>
  <dcterms:modified xsi:type="dcterms:W3CDTF">2017-09-11T06:09:00Z</dcterms:modified>
</cp:coreProperties>
</file>